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E48" w:rsidRPr="00170E48" w:rsidRDefault="00170E48" w:rsidP="00170E48">
      <w:pPr>
        <w:shd w:val="clear" w:color="auto" w:fill="FFFFFF"/>
        <w:spacing w:beforeAutospacing="1" w:after="100" w:afterAutospacing="1" w:line="432" w:lineRule="atLeast"/>
        <w:rPr>
          <w:rFonts w:ascii="Cambria" w:eastAsia="Times New Roman" w:hAnsi="Cambria" w:cs="Times New Roman"/>
          <w:color w:val="666666"/>
          <w:sz w:val="27"/>
          <w:szCs w:val="27"/>
        </w:rPr>
      </w:pPr>
      <w:r w:rsidRPr="00170E48">
        <w:rPr>
          <w:rFonts w:ascii="Cambria" w:eastAsia="Times New Roman" w:hAnsi="Cambria" w:cs="Times New Roman"/>
          <w:color w:val="666666"/>
          <w:sz w:val="27"/>
          <w:szCs w:val="27"/>
        </w:rPr>
        <w:t xml:space="preserve">Snoring happens when air can’t move freely through your nose and mouth during sleep. The airway is too narrow. Air passing through causes the tissues to vibrate and make the sound we know as snoring. </w:t>
      </w:r>
    </w:p>
    <w:p w:rsidR="00170E48" w:rsidRPr="00170E48" w:rsidRDefault="00170E48" w:rsidP="00170E48">
      <w:pPr>
        <w:shd w:val="clear" w:color="auto" w:fill="FFFFFF"/>
        <w:spacing w:before="100" w:beforeAutospacing="1" w:after="100" w:afterAutospacing="1" w:line="432" w:lineRule="atLeast"/>
        <w:rPr>
          <w:rFonts w:ascii="Cambria" w:eastAsia="Times New Roman" w:hAnsi="Cambria" w:cs="Times New Roman"/>
          <w:color w:val="666666"/>
          <w:sz w:val="27"/>
          <w:szCs w:val="27"/>
        </w:rPr>
      </w:pPr>
      <w:r w:rsidRPr="00170E48">
        <w:rPr>
          <w:rFonts w:ascii="Cambria" w:eastAsia="Times New Roman" w:hAnsi="Cambria" w:cs="Times New Roman"/>
          <w:color w:val="666666"/>
          <w:sz w:val="27"/>
          <w:szCs w:val="27"/>
        </w:rPr>
        <w:t xml:space="preserve">In extreme cases, the airway can become blocked. This is known as obstructive sleep apnea. </w:t>
      </w:r>
    </w:p>
    <w:p w:rsidR="00170E48" w:rsidRPr="00170E48" w:rsidRDefault="00170E48" w:rsidP="00170E48">
      <w:pPr>
        <w:shd w:val="clear" w:color="auto" w:fill="FFFFFF"/>
        <w:spacing w:before="100" w:beforeAutospacing="1" w:after="100" w:afterAutospacing="1" w:line="432" w:lineRule="atLeast"/>
        <w:rPr>
          <w:rFonts w:ascii="Cambria" w:eastAsia="Times New Roman" w:hAnsi="Cambria" w:cs="Times New Roman"/>
          <w:color w:val="666666"/>
          <w:sz w:val="27"/>
          <w:szCs w:val="27"/>
        </w:rPr>
      </w:pPr>
      <w:r w:rsidRPr="00170E48">
        <w:rPr>
          <w:rFonts w:ascii="Cambria" w:eastAsia="Times New Roman" w:hAnsi="Cambria" w:cs="Times New Roman"/>
          <w:color w:val="666666"/>
          <w:sz w:val="27"/>
          <w:szCs w:val="27"/>
        </w:rPr>
        <w:t>Many factors can contribute to snoring such as age, nasal and sinus problems, overweight/obesity, alcohol, smoking, medications, and sleep posture.</w:t>
      </w:r>
    </w:p>
    <w:p w:rsidR="00170E48" w:rsidRPr="00170E48" w:rsidRDefault="00170E48" w:rsidP="00170E48">
      <w:pPr>
        <w:shd w:val="clear" w:color="auto" w:fill="FFFFFF"/>
        <w:spacing w:before="100" w:beforeAutospacing="1" w:after="100" w:afterAutospacing="1" w:line="432" w:lineRule="atLeast"/>
        <w:rPr>
          <w:rFonts w:ascii="Cambria" w:eastAsia="Times New Roman" w:hAnsi="Cambria" w:cs="Times New Roman"/>
          <w:color w:val="666666"/>
          <w:sz w:val="27"/>
          <w:szCs w:val="27"/>
        </w:rPr>
      </w:pPr>
      <w:r w:rsidRPr="00170E48">
        <w:rPr>
          <w:rFonts w:ascii="Cambria" w:eastAsia="Times New Roman" w:hAnsi="Cambria" w:cs="Times New Roman"/>
          <w:color w:val="666666"/>
          <w:sz w:val="27"/>
          <w:szCs w:val="27"/>
        </w:rPr>
        <w:t xml:space="preserve">Snoring is more than a mere annoyance. The sleep deprivation that results has a negative impact on health and quality of life. Tiredness, headaches, irritability, dry mouth, and relationship difficulties are common outcomes. Research has also shown links between sleep apnea and systemic health problems such as heart attack, stroke, cognitive decline, and more. </w:t>
      </w:r>
    </w:p>
    <w:p w:rsidR="00170E48" w:rsidRPr="00170E48" w:rsidRDefault="00170E48" w:rsidP="00170E48">
      <w:pPr>
        <w:shd w:val="clear" w:color="auto" w:fill="FFFFFF"/>
        <w:spacing w:before="100" w:beforeAutospacing="1" w:after="100" w:afterAutospacing="1" w:line="240" w:lineRule="atLeast"/>
        <w:outlineLvl w:val="1"/>
        <w:rPr>
          <w:rFonts w:ascii="Cambria" w:eastAsia="Times New Roman" w:hAnsi="Cambria" w:cs="Times New Roman"/>
          <w:color w:val="333333"/>
          <w:sz w:val="39"/>
          <w:szCs w:val="39"/>
        </w:rPr>
      </w:pPr>
      <w:r w:rsidRPr="00170E48">
        <w:rPr>
          <w:rFonts w:ascii="Cambria" w:eastAsia="Times New Roman" w:hAnsi="Cambria" w:cs="Times New Roman"/>
          <w:color w:val="333333"/>
          <w:sz w:val="39"/>
          <w:szCs w:val="39"/>
        </w:rPr>
        <w:t>CPAP Is Not the Only Solution</w:t>
      </w:r>
    </w:p>
    <w:p w:rsidR="00170E48" w:rsidRPr="00170E48" w:rsidRDefault="00170E48" w:rsidP="00170E48">
      <w:pPr>
        <w:shd w:val="clear" w:color="auto" w:fill="FFFFFF"/>
        <w:spacing w:before="100" w:beforeAutospacing="1" w:after="100" w:afterAutospacing="1" w:line="432" w:lineRule="atLeast"/>
        <w:rPr>
          <w:rFonts w:ascii="Cambria" w:eastAsia="Times New Roman" w:hAnsi="Cambria" w:cs="Times New Roman"/>
          <w:color w:val="666666"/>
          <w:sz w:val="27"/>
          <w:szCs w:val="27"/>
        </w:rPr>
      </w:pPr>
      <w:r w:rsidRPr="00170E48">
        <w:rPr>
          <w:rFonts w:ascii="Cambria" w:eastAsia="Times New Roman" w:hAnsi="Cambria" w:cs="Times New Roman"/>
          <w:color w:val="666666"/>
          <w:sz w:val="27"/>
          <w:szCs w:val="27"/>
        </w:rPr>
        <w:t xml:space="preserve">One exciting new dental option for treating chronic snoring is a non-surgical laser treatment called </w:t>
      </w:r>
      <w:proofErr w:type="spellStart"/>
      <w:r w:rsidRPr="00170E48">
        <w:rPr>
          <w:rFonts w:ascii="Cambria" w:eastAsia="Times New Roman" w:hAnsi="Cambria" w:cs="Times New Roman"/>
          <w:color w:val="666666"/>
          <w:sz w:val="27"/>
          <w:szCs w:val="27"/>
        </w:rPr>
        <w:t>Nightlase</w:t>
      </w:r>
      <w:proofErr w:type="spellEnd"/>
      <w:r w:rsidRPr="00170E48">
        <w:rPr>
          <w:rFonts w:ascii="Cambria" w:eastAsia="Times New Roman" w:hAnsi="Cambria" w:cs="Times New Roman"/>
          <w:color w:val="666666"/>
          <w:sz w:val="27"/>
          <w:szCs w:val="27"/>
        </w:rPr>
        <w:t xml:space="preserve">. </w:t>
      </w:r>
    </w:p>
    <w:p w:rsidR="00170E48" w:rsidRPr="00170E48" w:rsidRDefault="00170E48" w:rsidP="00170E48">
      <w:pPr>
        <w:shd w:val="clear" w:color="auto" w:fill="FFFFFF"/>
        <w:spacing w:before="100" w:beforeAutospacing="1" w:after="100" w:afterAutospacing="1" w:line="432" w:lineRule="atLeast"/>
        <w:rPr>
          <w:rFonts w:ascii="Cambria" w:eastAsia="Times New Roman" w:hAnsi="Cambria" w:cs="Times New Roman"/>
          <w:color w:val="666666"/>
          <w:sz w:val="27"/>
          <w:szCs w:val="27"/>
        </w:rPr>
      </w:pPr>
      <w:r w:rsidRPr="00170E48">
        <w:rPr>
          <w:rFonts w:ascii="Cambria" w:eastAsia="Times New Roman" w:hAnsi="Cambria" w:cs="Times New Roman"/>
          <w:color w:val="666666"/>
          <w:sz w:val="27"/>
          <w:szCs w:val="27"/>
        </w:rPr>
        <w:t xml:space="preserve">This proven procedure widens the airway by firming up the soft tissues around the top of the airway, helping to reshape the airway. Research has shown that </w:t>
      </w:r>
      <w:proofErr w:type="spellStart"/>
      <w:r w:rsidRPr="00170E48">
        <w:rPr>
          <w:rFonts w:ascii="Cambria" w:eastAsia="Times New Roman" w:hAnsi="Cambria" w:cs="Times New Roman"/>
          <w:color w:val="666666"/>
          <w:sz w:val="27"/>
          <w:szCs w:val="27"/>
        </w:rPr>
        <w:t>Nightlase</w:t>
      </w:r>
      <w:proofErr w:type="spellEnd"/>
      <w:r w:rsidRPr="00170E48">
        <w:rPr>
          <w:rFonts w:ascii="Cambria" w:eastAsia="Times New Roman" w:hAnsi="Cambria" w:cs="Times New Roman"/>
          <w:color w:val="666666"/>
          <w:sz w:val="27"/>
          <w:szCs w:val="27"/>
        </w:rPr>
        <w:t xml:space="preserve"> can reduce snoring by as much as 74%.</w:t>
      </w:r>
    </w:p>
    <w:p w:rsidR="00170E48" w:rsidRPr="00170E48" w:rsidRDefault="00170E48" w:rsidP="00170E48">
      <w:pPr>
        <w:shd w:val="clear" w:color="auto" w:fill="FFFFFF"/>
        <w:spacing w:before="100" w:beforeAutospacing="1" w:after="100" w:afterAutospacing="1" w:line="432" w:lineRule="atLeast"/>
        <w:rPr>
          <w:rFonts w:ascii="Cambria" w:eastAsia="Times New Roman" w:hAnsi="Cambria" w:cs="Times New Roman"/>
          <w:color w:val="666666"/>
          <w:sz w:val="27"/>
          <w:szCs w:val="27"/>
        </w:rPr>
      </w:pPr>
      <w:r w:rsidRPr="00170E48">
        <w:rPr>
          <w:rFonts w:ascii="Cambria" w:eastAsia="Times New Roman" w:hAnsi="Cambria" w:cs="Times New Roman"/>
          <w:color w:val="666666"/>
          <w:sz w:val="27"/>
          <w:szCs w:val="27"/>
        </w:rPr>
        <w:t xml:space="preserve">No anesthesia is needed, and the procedure itself is painless. There’s no post-op pain either. </w:t>
      </w:r>
    </w:p>
    <w:p w:rsidR="00170E48" w:rsidRPr="00170E48" w:rsidRDefault="00170E48" w:rsidP="00170E48">
      <w:pPr>
        <w:shd w:val="clear" w:color="auto" w:fill="FFFFFF"/>
        <w:spacing w:before="100" w:beforeAutospacing="1" w:after="100" w:afterAutospacing="1" w:line="432" w:lineRule="atLeast"/>
        <w:rPr>
          <w:rFonts w:ascii="Cambria" w:eastAsia="Times New Roman" w:hAnsi="Cambria" w:cs="Times New Roman"/>
          <w:color w:val="666666"/>
          <w:sz w:val="27"/>
          <w:szCs w:val="27"/>
        </w:rPr>
      </w:pPr>
      <w:r w:rsidRPr="00170E48">
        <w:rPr>
          <w:rFonts w:ascii="Cambria" w:eastAsia="Times New Roman" w:hAnsi="Cambria" w:cs="Times New Roman"/>
          <w:color w:val="666666"/>
          <w:sz w:val="27"/>
          <w:szCs w:val="27"/>
        </w:rPr>
        <w:t xml:space="preserve">The treatment involves three visits over three months, and appointments generally last just 20 to 30 minutes. </w:t>
      </w:r>
    </w:p>
    <w:p w:rsidR="00170E48" w:rsidRPr="00170E48" w:rsidRDefault="00170E48" w:rsidP="00170E48">
      <w:pPr>
        <w:shd w:val="clear" w:color="auto" w:fill="FFFFFF"/>
        <w:spacing w:before="100" w:beforeAutospacing="1" w:after="100" w:afterAutospacing="1" w:line="432" w:lineRule="atLeast"/>
        <w:rPr>
          <w:rFonts w:ascii="Cambria" w:eastAsia="Times New Roman" w:hAnsi="Cambria" w:cs="Times New Roman"/>
          <w:color w:val="666666"/>
          <w:sz w:val="27"/>
          <w:szCs w:val="27"/>
        </w:rPr>
      </w:pPr>
      <w:r w:rsidRPr="00170E48">
        <w:rPr>
          <w:rFonts w:ascii="Cambria" w:eastAsia="Times New Roman" w:hAnsi="Cambria" w:cs="Times New Roman"/>
          <w:color w:val="666666"/>
          <w:sz w:val="27"/>
          <w:szCs w:val="27"/>
        </w:rPr>
        <w:t>Not a bad investment for a better night’s sleep, if we do say so ourselves!</w:t>
      </w:r>
    </w:p>
    <w:p w:rsidR="00FC0A55" w:rsidRDefault="00FC0A55">
      <w:bookmarkStart w:id="0" w:name="_GoBack"/>
      <w:bookmarkEnd w:id="0"/>
    </w:p>
    <w:sectPr w:rsidR="00FC0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E48"/>
    <w:rsid w:val="000341A6"/>
    <w:rsid w:val="00170E48"/>
    <w:rsid w:val="00FC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9B8BC-C374-4938-A343-9A5A00CF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678054">
      <w:bodyDiv w:val="1"/>
      <w:marLeft w:val="0"/>
      <w:marRight w:val="0"/>
      <w:marTop w:val="0"/>
      <w:marBottom w:val="0"/>
      <w:divBdr>
        <w:top w:val="none" w:sz="0" w:space="0" w:color="auto"/>
        <w:left w:val="none" w:sz="0" w:space="0" w:color="auto"/>
        <w:bottom w:val="none" w:sz="0" w:space="0" w:color="auto"/>
        <w:right w:val="none" w:sz="0" w:space="0" w:color="auto"/>
      </w:divBdr>
      <w:divsChild>
        <w:div w:id="181095725">
          <w:marLeft w:val="0"/>
          <w:marRight w:val="0"/>
          <w:marTop w:val="0"/>
          <w:marBottom w:val="0"/>
          <w:divBdr>
            <w:top w:val="none" w:sz="0" w:space="0" w:color="auto"/>
            <w:left w:val="none" w:sz="0" w:space="0" w:color="auto"/>
            <w:bottom w:val="none" w:sz="0" w:space="0" w:color="auto"/>
            <w:right w:val="none" w:sz="0" w:space="0" w:color="auto"/>
          </w:divBdr>
          <w:divsChild>
            <w:div w:id="418793607">
              <w:marLeft w:val="0"/>
              <w:marRight w:val="0"/>
              <w:marTop w:val="0"/>
              <w:marBottom w:val="0"/>
              <w:divBdr>
                <w:top w:val="none" w:sz="0" w:space="0" w:color="auto"/>
                <w:left w:val="none" w:sz="0" w:space="0" w:color="auto"/>
                <w:bottom w:val="none" w:sz="0" w:space="0" w:color="auto"/>
                <w:right w:val="none" w:sz="0" w:space="0" w:color="auto"/>
              </w:divBdr>
              <w:divsChild>
                <w:div w:id="2086174686">
                  <w:marLeft w:val="0"/>
                  <w:marRight w:val="0"/>
                  <w:marTop w:val="0"/>
                  <w:marBottom w:val="0"/>
                  <w:divBdr>
                    <w:top w:val="none" w:sz="0" w:space="0" w:color="auto"/>
                    <w:left w:val="none" w:sz="0" w:space="0" w:color="auto"/>
                    <w:bottom w:val="none" w:sz="0" w:space="0" w:color="auto"/>
                    <w:right w:val="none" w:sz="0" w:space="0" w:color="auto"/>
                  </w:divBdr>
                  <w:divsChild>
                    <w:div w:id="861548634">
                      <w:marLeft w:val="0"/>
                      <w:marRight w:val="0"/>
                      <w:marTop w:val="0"/>
                      <w:marBottom w:val="0"/>
                      <w:divBdr>
                        <w:top w:val="none" w:sz="0" w:space="0" w:color="auto"/>
                        <w:left w:val="none" w:sz="0" w:space="0" w:color="auto"/>
                        <w:bottom w:val="none" w:sz="0" w:space="0" w:color="auto"/>
                        <w:right w:val="none" w:sz="0" w:space="0" w:color="auto"/>
                      </w:divBdr>
                      <w:divsChild>
                        <w:div w:id="2136637257">
                          <w:marLeft w:val="0"/>
                          <w:marRight w:val="0"/>
                          <w:marTop w:val="0"/>
                          <w:marBottom w:val="0"/>
                          <w:divBdr>
                            <w:top w:val="none" w:sz="0" w:space="0" w:color="auto"/>
                            <w:left w:val="none" w:sz="0" w:space="0" w:color="auto"/>
                            <w:bottom w:val="none" w:sz="0" w:space="0" w:color="auto"/>
                            <w:right w:val="none" w:sz="0" w:space="0" w:color="auto"/>
                          </w:divBdr>
                          <w:divsChild>
                            <w:div w:id="1049959606">
                              <w:marLeft w:val="0"/>
                              <w:marRight w:val="0"/>
                              <w:marTop w:val="0"/>
                              <w:marBottom w:val="0"/>
                              <w:divBdr>
                                <w:top w:val="none" w:sz="0" w:space="0" w:color="auto"/>
                                <w:left w:val="none" w:sz="0" w:space="0" w:color="auto"/>
                                <w:bottom w:val="none" w:sz="0" w:space="0" w:color="auto"/>
                                <w:right w:val="none" w:sz="0" w:space="0" w:color="auto"/>
                              </w:divBdr>
                              <w:divsChild>
                                <w:div w:id="1841194613">
                                  <w:marLeft w:val="0"/>
                                  <w:marRight w:val="0"/>
                                  <w:marTop w:val="0"/>
                                  <w:marBottom w:val="0"/>
                                  <w:divBdr>
                                    <w:top w:val="none" w:sz="0" w:space="0" w:color="auto"/>
                                    <w:left w:val="none" w:sz="0" w:space="0" w:color="auto"/>
                                    <w:bottom w:val="none" w:sz="0" w:space="0" w:color="auto"/>
                                    <w:right w:val="none" w:sz="0" w:space="0" w:color="auto"/>
                                  </w:divBdr>
                                  <w:divsChild>
                                    <w:div w:id="256908096">
                                      <w:marLeft w:val="0"/>
                                      <w:marRight w:val="0"/>
                                      <w:marTop w:val="100"/>
                                      <w:marBottom w:val="100"/>
                                      <w:divBdr>
                                        <w:top w:val="none" w:sz="0" w:space="0" w:color="auto"/>
                                        <w:left w:val="none" w:sz="0" w:space="0" w:color="auto"/>
                                        <w:bottom w:val="none" w:sz="0" w:space="0" w:color="auto"/>
                                        <w:right w:val="none" w:sz="0" w:space="0" w:color="auto"/>
                                      </w:divBdr>
                                      <w:divsChild>
                                        <w:div w:id="211354034">
                                          <w:marLeft w:val="0"/>
                                          <w:marRight w:val="0"/>
                                          <w:marTop w:val="0"/>
                                          <w:marBottom w:val="0"/>
                                          <w:divBdr>
                                            <w:top w:val="none" w:sz="0" w:space="0" w:color="auto"/>
                                            <w:left w:val="none" w:sz="0" w:space="0" w:color="auto"/>
                                            <w:bottom w:val="none" w:sz="0" w:space="0" w:color="auto"/>
                                            <w:right w:val="none" w:sz="0" w:space="0" w:color="auto"/>
                                          </w:divBdr>
                                          <w:divsChild>
                                            <w:div w:id="271059739">
                                              <w:marLeft w:val="0"/>
                                              <w:marRight w:val="0"/>
                                              <w:marTop w:val="0"/>
                                              <w:marBottom w:val="0"/>
                                              <w:divBdr>
                                                <w:top w:val="none" w:sz="0" w:space="0" w:color="auto"/>
                                                <w:left w:val="none" w:sz="0" w:space="0" w:color="auto"/>
                                                <w:bottom w:val="none" w:sz="0" w:space="0" w:color="auto"/>
                                                <w:right w:val="none" w:sz="0" w:space="0" w:color="auto"/>
                                              </w:divBdr>
                                              <w:divsChild>
                                                <w:div w:id="36976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Frontdesk 2</dc:creator>
  <cp:keywords/>
  <dc:description/>
  <cp:lastModifiedBy>Frontdesk 2</cp:lastModifiedBy>
  <cp:revision>1</cp:revision>
  <dcterms:created xsi:type="dcterms:W3CDTF">2019-10-28T16:42:00Z</dcterms:created>
  <dcterms:modified xsi:type="dcterms:W3CDTF">2019-10-28T16:54:00Z</dcterms:modified>
</cp:coreProperties>
</file>